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87B8A" w14:textId="77777777" w:rsidR="00ED2F9F" w:rsidRPr="00CE7C9A" w:rsidRDefault="00ED2F9F" w:rsidP="00ED2F9F">
      <w:pPr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C9A">
        <w:rPr>
          <w:rFonts w:ascii="Times New Roman" w:eastAsia="Times New Roman" w:hAnsi="Times New Roman" w:cs="Times New Roman"/>
          <w:b/>
          <w:sz w:val="28"/>
          <w:szCs w:val="28"/>
        </w:rPr>
        <w:t>ЧАСТНОЕ УЧРЕЖДЕНИЕ ПРОФЕССИОНАЛЬНАЯ ОБРАЗОВАТЕЛЬНАЯ</w:t>
      </w:r>
    </w:p>
    <w:p w14:paraId="491828A9" w14:textId="77777777" w:rsidR="00ED2F9F" w:rsidRPr="00CE7C9A" w:rsidRDefault="00ED2F9F" w:rsidP="00ED2F9F">
      <w:pPr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C9A">
        <w:rPr>
          <w:rFonts w:ascii="Times New Roman" w:eastAsia="Times New Roman" w:hAnsi="Times New Roman" w:cs="Times New Roman"/>
          <w:b/>
          <w:sz w:val="28"/>
          <w:szCs w:val="28"/>
        </w:rPr>
        <w:t>ОРГАНИЗАЦИЯ АРМАВИРСКИЙ КОЛЛЕДЖ УПРАВЛЕНИЯ И СОЦИАЛЬНО– НФОРМАЦИОННЫХ ТЕХНОЛОГИЙ</w:t>
      </w:r>
    </w:p>
    <w:p w14:paraId="3EDCB8D5" w14:textId="77777777" w:rsidR="00ED2F9F" w:rsidRPr="00CE7C9A" w:rsidRDefault="00ED2F9F" w:rsidP="00ED2F9F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4AB8A43" w14:textId="77777777" w:rsidR="00ED2F9F" w:rsidRPr="00CE7C9A" w:rsidRDefault="00ED2F9F" w:rsidP="00ED2F9F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3E3FFBC" w14:textId="77777777" w:rsidR="00ED2F9F" w:rsidRPr="00CE7C9A" w:rsidRDefault="00ED2F9F" w:rsidP="00ED2F9F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E7C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ОТЧЕТ</w:t>
      </w:r>
    </w:p>
    <w:p w14:paraId="4CD6AF81" w14:textId="77777777" w:rsidR="00ED2F9F" w:rsidRPr="00CE7C9A" w:rsidRDefault="00ED2F9F" w:rsidP="00ED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E7C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учебной практики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14:paraId="6317CA64" w14:textId="77777777" w:rsidR="00ED2F9F" w:rsidRPr="00CE7C9A" w:rsidRDefault="00ED2F9F" w:rsidP="00ED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2BC5910" w14:textId="77777777" w:rsidR="00ED2F9F" w:rsidRPr="00CE7C9A" w:rsidRDefault="00ED2F9F" w:rsidP="00ED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7C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ПМ.01 Обеспечение реализации прав граждан в сфере пенсионного обеспечении и социальной защиты</w:t>
      </w:r>
    </w:p>
    <w:p w14:paraId="2EB18285" w14:textId="77777777" w:rsidR="00ED2F9F" w:rsidRPr="00CE7C9A" w:rsidRDefault="00ED2F9F" w:rsidP="00ED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AE8FBA2" w14:textId="77777777" w:rsidR="00ED2F9F" w:rsidRPr="00CE7C9A" w:rsidRDefault="00ED2F9F" w:rsidP="00ED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7C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40.02.01 « Право и организация социального обеспечения»</w:t>
      </w:r>
    </w:p>
    <w:p w14:paraId="070A7575" w14:textId="77777777" w:rsidR="00ED2F9F" w:rsidRPr="00CE7C9A" w:rsidRDefault="00ED2F9F" w:rsidP="00ED2F9F">
      <w:pPr>
        <w:spacing w:after="160" w:line="72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48C9DE" w14:textId="77777777" w:rsidR="00ED2F9F" w:rsidRPr="00CE7C9A" w:rsidRDefault="00ED2F9F" w:rsidP="00ED2F9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Выполнил(а) студент(ка)</w:t>
      </w:r>
    </w:p>
    <w:p w14:paraId="7E75249C" w14:textId="77777777" w:rsidR="00ED2F9F" w:rsidRDefault="00ED2F9F" w:rsidP="00ED2F9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группы Юр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6F0A6224" w14:textId="77777777" w:rsidR="00ED2F9F" w:rsidRPr="00CE7C9A" w:rsidRDefault="00ED2F9F" w:rsidP="00ED2F9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«Право и организация</w:t>
      </w:r>
    </w:p>
    <w:p w14:paraId="7C63E773" w14:textId="77777777" w:rsidR="00ED2F9F" w:rsidRPr="00CE7C9A" w:rsidRDefault="00ED2F9F" w:rsidP="00ED2F9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обеспечения»</w:t>
      </w:r>
    </w:p>
    <w:p w14:paraId="1FB32808" w14:textId="77777777" w:rsidR="00ED2F9F" w:rsidRPr="00CE7C9A" w:rsidRDefault="00ED2F9F" w:rsidP="00ED2F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14:paraId="37137B1F" w14:textId="77777777" w:rsidR="00ED2F9F" w:rsidRPr="00CE7C9A" w:rsidRDefault="00ED2F9F" w:rsidP="00ED2F9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0167214B" w14:textId="77777777" w:rsidR="00ED2F9F" w:rsidRDefault="00ED2F9F" w:rsidP="00ED2F9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4E33B" w14:textId="77777777" w:rsidR="00ED2F9F" w:rsidRPr="00CE7C9A" w:rsidRDefault="00ED2F9F" w:rsidP="00ED2F9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практики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</w:p>
    <w:p w14:paraId="5B3E35FC" w14:textId="77777777" w:rsidR="00ED2F9F" w:rsidRPr="00CE7C9A" w:rsidRDefault="00ED2F9F" w:rsidP="00ED2F9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</w:p>
    <w:p w14:paraId="7CA9EAF8" w14:textId="77777777" w:rsidR="00ED2F9F" w:rsidRDefault="00ED2F9F" w:rsidP="00ED2F9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837EA" w14:textId="77777777" w:rsidR="00ED2F9F" w:rsidRPr="00CE7C9A" w:rsidRDefault="00ED2F9F" w:rsidP="00ED2F9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практики:</w:t>
      </w:r>
    </w:p>
    <w:p w14:paraId="5975BD62" w14:textId="4F6A5E58" w:rsidR="00ED2F9F" w:rsidRPr="00CE7C9A" w:rsidRDefault="00ED2F9F" w:rsidP="00ED2F9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spellStart"/>
      <w:r w:rsidR="004F233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Албантова</w:t>
      </w:r>
      <w:proofErr w:type="spellEnd"/>
      <w:r w:rsidR="004F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14:paraId="14EF4D58" w14:textId="77777777" w:rsidR="00ED2F9F" w:rsidRPr="00CE7C9A" w:rsidRDefault="00ED2F9F" w:rsidP="00ED2F9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3B76DC4C" w14:textId="77777777" w:rsidR="00ED2F9F" w:rsidRPr="00CE7C9A" w:rsidRDefault="00ED2F9F" w:rsidP="00ED2F9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9A354" w14:textId="622606BB" w:rsidR="00B221A3" w:rsidRDefault="00ED2F9F" w:rsidP="00B221A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Армавир 202</w:t>
      </w:r>
      <w:r w:rsidR="004F23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bookmarkStart w:id="0" w:name="_GoBack"/>
      <w:bookmarkEnd w:id="0"/>
      <w:r w:rsidR="00B22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1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FCAD4DA" w14:textId="77777777" w:rsidR="00ED2F9F" w:rsidRPr="00CE7C9A" w:rsidRDefault="00ED2F9F" w:rsidP="00ED2F9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8F89A" w14:textId="77777777" w:rsidR="00ED2F9F" w:rsidRPr="00CE7C9A" w:rsidRDefault="00ED2F9F" w:rsidP="00ED2F9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СОДЕРЖАНИЕ:</w:t>
      </w:r>
    </w:p>
    <w:p w14:paraId="5F15F96B" w14:textId="77777777" w:rsidR="00ED2F9F" w:rsidRPr="00CE7C9A" w:rsidRDefault="00ED2F9F" w:rsidP="00ED2F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>1.Введение.</w:t>
      </w:r>
    </w:p>
    <w:p w14:paraId="690E7707" w14:textId="77777777" w:rsidR="00ED2F9F" w:rsidRPr="00CE7C9A" w:rsidRDefault="00ED2F9F" w:rsidP="00ED2F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93CBB" w14:textId="77777777" w:rsidR="00ED2F9F" w:rsidRPr="00CE7C9A" w:rsidRDefault="00ED2F9F" w:rsidP="00ED2F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>2.Индивидуальное задание</w:t>
      </w:r>
    </w:p>
    <w:p w14:paraId="769BAF11" w14:textId="77777777" w:rsidR="00ED2F9F" w:rsidRPr="00CE7C9A" w:rsidRDefault="00ED2F9F" w:rsidP="00ED2F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816FC" w14:textId="77777777" w:rsidR="00ED2F9F" w:rsidRPr="00CE7C9A" w:rsidRDefault="00ED2F9F" w:rsidP="00ED2F9F">
      <w:p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Заключение.</w:t>
      </w:r>
    </w:p>
    <w:p w14:paraId="5EB6AC78" w14:textId="77777777" w:rsidR="00ED2F9F" w:rsidRPr="00CE7C9A" w:rsidRDefault="00ED2F9F" w:rsidP="00ED2F9F">
      <w:p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35927" w14:textId="77777777" w:rsidR="00ED2F9F" w:rsidRPr="00CE7C9A" w:rsidRDefault="00ED2F9F" w:rsidP="00ED2F9F">
      <w:p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Список литературы.</w:t>
      </w:r>
      <w:r w:rsidRPr="00CE7C9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87FF3AE" w14:textId="77777777" w:rsidR="00ED2F9F" w:rsidRPr="00CE7C9A" w:rsidRDefault="00ED2F9F" w:rsidP="00ED2F9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ВВЕДЕНИЕ.</w:t>
      </w:r>
    </w:p>
    <w:p w14:paraId="719D8A9A" w14:textId="77777777" w:rsidR="00EC3278" w:rsidRDefault="00EC32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A2E3A17" w14:textId="5BC6B869" w:rsidR="00ED2F9F" w:rsidRPr="00CE7C9A" w:rsidRDefault="00ED2F9F" w:rsidP="00ED2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CE7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Индивидуальное</w:t>
      </w:r>
      <w:proofErr w:type="gramEnd"/>
      <w:r w:rsidRPr="00CE7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задания</w:t>
      </w:r>
    </w:p>
    <w:p w14:paraId="2A7745D8" w14:textId="77777777" w:rsidR="00ED2F9F" w:rsidRPr="00CE7C9A" w:rsidRDefault="00ED2F9F" w:rsidP="00ED2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учебной практике</w:t>
      </w:r>
    </w:p>
    <w:p w14:paraId="3CBF3FDE" w14:textId="77777777" w:rsidR="00ED2F9F" w:rsidRPr="00CE7C9A" w:rsidRDefault="00ED2F9F" w:rsidP="00ED2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специальности 40.02.01 «Право и организация социального обеспечения»</w:t>
      </w:r>
    </w:p>
    <w:p w14:paraId="1001FDAB" w14:textId="0245405D" w:rsidR="00ED2F9F" w:rsidRPr="00CE7C9A" w:rsidRDefault="00ED2F9F" w:rsidP="00ED2F9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часов: </w:t>
      </w:r>
      <w:r w:rsidR="004F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72 </w:t>
      </w:r>
      <w:r w:rsidRPr="00CE7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 </w:t>
      </w:r>
      <w:proofErr w:type="gramStart"/>
      <w:r w:rsidRPr="00CE7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4F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E7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недели).</w:t>
      </w:r>
    </w:p>
    <w:p w14:paraId="376D50AE" w14:textId="77777777" w:rsidR="00ED2F9F" w:rsidRPr="00CE7C9A" w:rsidRDefault="00ED2F9F" w:rsidP="00ED2F9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C92614" w14:textId="77777777" w:rsidR="00EC3278" w:rsidRDefault="00EC327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1A9D7500" w14:textId="23569CC6" w:rsidR="00ED2F9F" w:rsidRPr="00CE7C9A" w:rsidRDefault="00ED2F9F" w:rsidP="00ED2F9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C9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ЗАКЛЮЧЕНИЕ </w:t>
      </w:r>
    </w:p>
    <w:p w14:paraId="259E44AA" w14:textId="77777777" w:rsidR="00ED2F9F" w:rsidRPr="00CE7C9A" w:rsidRDefault="00ED2F9F" w:rsidP="00ED2F9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BCE20F" w14:textId="77777777" w:rsidR="00ED2F9F" w:rsidRPr="00CE7C9A" w:rsidRDefault="00ED2F9F" w:rsidP="004F233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C9A">
        <w:rPr>
          <w:rFonts w:ascii="Times New Roman" w:eastAsia="Times New Roman" w:hAnsi="Times New Roman" w:cs="Times New Roman"/>
          <w:sz w:val="28"/>
          <w:szCs w:val="28"/>
        </w:rPr>
        <w:t xml:space="preserve">В процессе прохождения учебной практики выполнены поставленные теоретические и практические задачи. </w:t>
      </w:r>
    </w:p>
    <w:p w14:paraId="40392B0C" w14:textId="0DACD483" w:rsidR="00ED2F9F" w:rsidRPr="00CE7C9A" w:rsidRDefault="00ED2F9F" w:rsidP="004F233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C9A">
        <w:rPr>
          <w:rFonts w:ascii="Times New Roman" w:eastAsia="Times New Roman" w:hAnsi="Times New Roman" w:cs="Times New Roman"/>
          <w:sz w:val="28"/>
          <w:szCs w:val="28"/>
        </w:rPr>
        <w:t xml:space="preserve">За время прохождения практики я ознакомилась с условиями и нормами выплат трудовой пенсии по инвалидности, в каких случаях </w:t>
      </w:r>
      <w:r w:rsidR="004F233E" w:rsidRPr="00CE7C9A">
        <w:rPr>
          <w:rFonts w:ascii="Times New Roman" w:eastAsia="Times New Roman" w:hAnsi="Times New Roman" w:cs="Times New Roman"/>
          <w:sz w:val="28"/>
          <w:szCs w:val="28"/>
        </w:rPr>
        <w:t>устанавливается,</w:t>
      </w:r>
      <w:r w:rsidRPr="00CE7C9A">
        <w:rPr>
          <w:rFonts w:ascii="Times New Roman" w:eastAsia="Times New Roman" w:hAnsi="Times New Roman" w:cs="Times New Roman"/>
          <w:sz w:val="28"/>
          <w:szCs w:val="28"/>
        </w:rPr>
        <w:t xml:space="preserve"> функции и виды пенсии по инвалидности. Размер трудовой пенсии по инвалидности определяется двумя методами. </w:t>
      </w:r>
    </w:p>
    <w:p w14:paraId="6C353DC7" w14:textId="77777777" w:rsidR="00ED2F9F" w:rsidRPr="00CE7C9A" w:rsidRDefault="00ED2F9F" w:rsidP="004F233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C9A">
        <w:rPr>
          <w:rFonts w:ascii="Times New Roman" w:eastAsia="Times New Roman" w:hAnsi="Times New Roman" w:cs="Times New Roman"/>
          <w:sz w:val="28"/>
          <w:szCs w:val="28"/>
        </w:rPr>
        <w:t xml:space="preserve"> Мною были получены знания в области Федерального закона от 17.12.2001. /173-ФЗ</w:t>
      </w:r>
      <w:proofErr w:type="gramStart"/>
      <w:r w:rsidRPr="00CE7C9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CE7C9A">
        <w:rPr>
          <w:rFonts w:ascii="Times New Roman" w:eastAsia="Times New Roman" w:hAnsi="Times New Roman" w:cs="Times New Roman"/>
          <w:sz w:val="28"/>
          <w:szCs w:val="28"/>
        </w:rPr>
        <w:t>-в-ред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E7C9A">
        <w:rPr>
          <w:rFonts w:ascii="Times New Roman" w:eastAsia="Times New Roman" w:hAnsi="Times New Roman" w:cs="Times New Roman"/>
          <w:sz w:val="28"/>
          <w:szCs w:val="28"/>
        </w:rPr>
        <w:t>от 03.06.2006 «О трудовых пенсиях в Российской Федерации, РФ от 13.08.1996г./965 «О порядке признания граждан инвалидами»</w:t>
      </w:r>
    </w:p>
    <w:p w14:paraId="518FF400" w14:textId="77777777" w:rsidR="00ED2F9F" w:rsidRPr="00CE7C9A" w:rsidRDefault="00ED2F9F" w:rsidP="004F233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C9A">
        <w:rPr>
          <w:rFonts w:ascii="Times New Roman" w:eastAsia="Times New Roman" w:hAnsi="Times New Roman" w:cs="Times New Roman"/>
          <w:sz w:val="28"/>
          <w:szCs w:val="28"/>
        </w:rPr>
        <w:t xml:space="preserve"> Изучены требования к организации работы с документами </w:t>
      </w:r>
    </w:p>
    <w:p w14:paraId="1A9095D2" w14:textId="77777777" w:rsidR="00ED2F9F" w:rsidRPr="00CE7C9A" w:rsidRDefault="00ED2F9F" w:rsidP="004F233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C9A">
        <w:rPr>
          <w:rFonts w:ascii="Times New Roman" w:eastAsia="Times New Roman" w:hAnsi="Times New Roman" w:cs="Times New Roman"/>
          <w:sz w:val="28"/>
          <w:szCs w:val="28"/>
        </w:rPr>
        <w:t xml:space="preserve">В процессе прохождения практики была изучена нормативно-правовая база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E7C9A">
        <w:rPr>
          <w:rFonts w:ascii="Times New Roman" w:eastAsia="Times New Roman" w:hAnsi="Times New Roman" w:cs="Times New Roman"/>
          <w:sz w:val="28"/>
          <w:szCs w:val="28"/>
        </w:rPr>
        <w:t xml:space="preserve">оссийского законодательства и международные акты. </w:t>
      </w:r>
    </w:p>
    <w:p w14:paraId="37D04965" w14:textId="77777777" w:rsidR="00ED2F9F" w:rsidRPr="00CE7C9A" w:rsidRDefault="00ED2F9F" w:rsidP="004F233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C9A">
        <w:rPr>
          <w:rFonts w:ascii="Times New Roman" w:eastAsia="Times New Roman" w:hAnsi="Times New Roman" w:cs="Times New Roman"/>
          <w:sz w:val="28"/>
          <w:szCs w:val="28"/>
        </w:rPr>
        <w:t xml:space="preserve">За период практики осуществлялся сбор, систематизация и анализ материала для составления отчета. </w:t>
      </w:r>
    </w:p>
    <w:p w14:paraId="4C9C72B2" w14:textId="77777777" w:rsidR="00ED2F9F" w:rsidRPr="00CE7C9A" w:rsidRDefault="00ED2F9F" w:rsidP="004F233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C9A">
        <w:rPr>
          <w:rFonts w:ascii="Times New Roman" w:eastAsia="Times New Roman" w:hAnsi="Times New Roman" w:cs="Times New Roman"/>
          <w:sz w:val="28"/>
          <w:szCs w:val="28"/>
        </w:rPr>
        <w:t xml:space="preserve">Изучен порядок разработки документов. </w:t>
      </w:r>
    </w:p>
    <w:p w14:paraId="28E8E9B0" w14:textId="77777777" w:rsidR="00ED2F9F" w:rsidRPr="00CE7C9A" w:rsidRDefault="00ED2F9F" w:rsidP="004F233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C9A">
        <w:rPr>
          <w:rFonts w:ascii="Times New Roman" w:eastAsia="Times New Roman" w:hAnsi="Times New Roman" w:cs="Times New Roman"/>
          <w:sz w:val="28"/>
          <w:szCs w:val="28"/>
        </w:rPr>
        <w:t>Успешному прохождению производственной практики способствовало доброжелательное отношение руководителя практики, помощь с ее стороны, привлечение к посильной работе с документацией.</w:t>
      </w:r>
    </w:p>
    <w:p w14:paraId="4CB8F5F7" w14:textId="77777777" w:rsidR="00EC3278" w:rsidRDefault="00EC327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7FD6326" w14:textId="43DB3CD1" w:rsidR="00ED2F9F" w:rsidRPr="00CE7C9A" w:rsidRDefault="00ED2F9F" w:rsidP="00ED2F9F">
      <w:pPr>
        <w:shd w:val="clear" w:color="auto" w:fill="FFFFFF"/>
        <w:spacing w:before="99" w:after="99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7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использованной литературы</w:t>
      </w:r>
    </w:p>
    <w:p w14:paraId="0ED16846" w14:textId="77777777" w:rsidR="0014082B" w:rsidRDefault="0014082B"/>
    <w:sectPr w:rsidR="0014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9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422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C63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1563AD"/>
    <w:multiLevelType w:val="multilevel"/>
    <w:tmpl w:val="79C4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AC1F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56"/>
    <w:rsid w:val="0014082B"/>
    <w:rsid w:val="00293EFC"/>
    <w:rsid w:val="004F233E"/>
    <w:rsid w:val="00B221A3"/>
    <w:rsid w:val="00E91456"/>
    <w:rsid w:val="00EC3278"/>
    <w:rsid w:val="00E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6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</cp:revision>
  <cp:lastPrinted>2025-05-25T14:01:00Z</cp:lastPrinted>
  <dcterms:created xsi:type="dcterms:W3CDTF">2023-05-29T05:53:00Z</dcterms:created>
  <dcterms:modified xsi:type="dcterms:W3CDTF">2025-05-28T11:48:00Z</dcterms:modified>
</cp:coreProperties>
</file>