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CB" w:rsidRPr="000F3690" w:rsidRDefault="008130CB" w:rsidP="008130CB">
      <w:pPr>
        <w:ind w:left="-1276" w:right="-142"/>
        <w:rPr>
          <w:rFonts w:ascii="Bahnschrift Light Condensed" w:hAnsi="Bahnschrift Light Condensed"/>
          <w:b/>
          <w:sz w:val="28"/>
          <w:szCs w:val="28"/>
        </w:rPr>
      </w:pPr>
      <w:r w:rsidRPr="000F3690">
        <w:rPr>
          <w:rFonts w:ascii="Bahnschrift Light Condensed" w:hAnsi="Bahnschrift Light Condensed"/>
          <w:b/>
          <w:sz w:val="28"/>
          <w:szCs w:val="28"/>
        </w:rPr>
        <w:t xml:space="preserve">КАК МОТИВИРОВАТЬ СТУДЕНТОВ </w:t>
      </w:r>
    </w:p>
    <w:p w:rsidR="008130CB" w:rsidRP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t>Учить студентов не так уж просто. Мотивировать их еще труднее. В школе или колледже вам постоянно приходится иметь дело с детьми, которые в штыки принимают чужое влияние. В этом-то и заключается проблема, это неприятие – лишь логичный результат неправильного толкования роли учителя и студента. Существуют способы преодоления конфликта поколений, и вы можете достучаться до детей, а они могут вас услышать...</w:t>
      </w:r>
    </w:p>
    <w:p w:rsid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t xml:space="preserve"> Поймите, почему так сложно мотивировать учеников. Проблема в том, что студентов окружают столько людей, ведущих себя как «учителя», и все они усердно пытаются стимулировать детей, заставить их думать, работать и сделать из них достойных членов общества. Из-за этого непомерного стимулирования и влияния дети</w:t>
      </w:r>
      <w:r>
        <w:rPr>
          <w:rFonts w:ascii="Bahnschrift Light Condensed" w:hAnsi="Bahnschrift Light Condensed"/>
          <w:sz w:val="28"/>
          <w:szCs w:val="28"/>
        </w:rPr>
        <w:t xml:space="preserve"> </w:t>
      </w:r>
      <w:r w:rsidRPr="008130CB">
        <w:rPr>
          <w:rFonts w:ascii="Bahnschrift Light Condensed" w:hAnsi="Bahnschrift Light Condensed"/>
          <w:sz w:val="28"/>
          <w:szCs w:val="28"/>
        </w:rPr>
        <w:t xml:space="preserve">стараются найти свою собственную дорогу. Признав это, они, как правило, начинают отвечать на постоянное внешнее давление следующим важным заявлением: «Я позволю влиять на меня, только если ты мне докажешь, что ты того стоишь». </w:t>
      </w:r>
    </w:p>
    <w:p w:rsid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t>Эта политика помогает им убедиться, что нужный человек влияет на них в нужное время, и это хорошо. Это становится проблемой, только когда их впечатляет человек, имеющий на них плохое влияние, или когда хороший человек не прикладывает усилий, чтобы произвести на них впечатление. Выделяйтесь. Прочитав предыдущий шаг, вы уже поняли, что вам нужно зарекомендовать себя перед учениками, чтобы они позволили вам влиять на них. Вы не можете это сделать, если сливаетесь с безликой толпой. Вам нужно выделиться, привлечь их внимание и удержать его.</w:t>
      </w:r>
    </w:p>
    <w:p w:rsid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t xml:space="preserve"> </w:t>
      </w:r>
      <w:r w:rsidRPr="008130CB">
        <w:rPr>
          <w:rFonts w:ascii="Bahnschrift Light Condensed" w:hAnsi="Bahnschrift Light Condensed"/>
          <w:sz w:val="28"/>
          <w:szCs w:val="28"/>
        </w:rPr>
        <w:sym w:font="Symbol" w:char="F0B7"/>
      </w:r>
      <w:r w:rsidRPr="008130CB">
        <w:rPr>
          <w:rFonts w:ascii="Bahnschrift Light Condensed" w:hAnsi="Bahnschrift Light Condensed"/>
          <w:sz w:val="28"/>
          <w:szCs w:val="28"/>
        </w:rPr>
        <w:t xml:space="preserve"> Выражайте свое мнение. Имейте собственное мнение и высказывайте его в нужный момент. Не говорите слишком</w:t>
      </w:r>
      <w:r>
        <w:rPr>
          <w:rFonts w:ascii="Bahnschrift Light Condensed" w:hAnsi="Bahnschrift Light Condensed"/>
          <w:sz w:val="28"/>
          <w:szCs w:val="28"/>
        </w:rPr>
        <w:t xml:space="preserve"> м</w:t>
      </w:r>
      <w:r w:rsidRPr="008130CB">
        <w:rPr>
          <w:rFonts w:ascii="Bahnschrift Light Condensed" w:hAnsi="Bahnschrift Light Condensed"/>
          <w:sz w:val="28"/>
          <w:szCs w:val="28"/>
        </w:rPr>
        <w:t xml:space="preserve">ного и слишком категорично. Вы должны выглядеть информированным, умным человеком, который не боится высказывать свое мнение, а не высокомерным эгоцентристом. </w:t>
      </w:r>
    </w:p>
    <w:p w:rsid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sym w:font="Symbol" w:char="F0B7"/>
      </w:r>
      <w:r w:rsidRPr="008130CB">
        <w:rPr>
          <w:rFonts w:ascii="Bahnschrift Light Condensed" w:hAnsi="Bahnschrift Light Condensed"/>
          <w:sz w:val="28"/>
          <w:szCs w:val="28"/>
        </w:rPr>
        <w:t xml:space="preserve"> Будьте увлечены вашим предметом. Горящие глаза, улыбка и с трудом сдерживаемый энтузиазм творят чудеса с </w:t>
      </w:r>
      <w:proofErr w:type="spellStart"/>
      <w:r w:rsidRPr="008130CB">
        <w:rPr>
          <w:rFonts w:ascii="Bahnschrift Light Condensed" w:hAnsi="Bahnschrift Light Condensed"/>
          <w:sz w:val="28"/>
          <w:szCs w:val="28"/>
        </w:rPr>
        <w:t>учекиками</w:t>
      </w:r>
      <w:proofErr w:type="spellEnd"/>
      <w:r w:rsidRPr="008130CB">
        <w:rPr>
          <w:rFonts w:ascii="Bahnschrift Light Condensed" w:hAnsi="Bahnschrift Light Condensed"/>
          <w:sz w:val="28"/>
          <w:szCs w:val="28"/>
        </w:rPr>
        <w:t xml:space="preserve">. Даже если их не интересует ваш предмет, ваше поведение их «зацепит». Более того, поскольку вы выражаете свою безусловную любовь к предмету, они, скорее всего, воспримут вас как искреннего человека. </w:t>
      </w:r>
    </w:p>
    <w:p w:rsid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sym w:font="Symbol" w:char="F0B7"/>
      </w:r>
      <w:r w:rsidRPr="008130CB">
        <w:rPr>
          <w:rFonts w:ascii="Bahnschrift Light Condensed" w:hAnsi="Bahnschrift Light Condensed"/>
          <w:sz w:val="28"/>
          <w:szCs w:val="28"/>
        </w:rPr>
        <w:t xml:space="preserve"> Будьте энергичны. Энтузиазм заразен. Детям гораздо сложнее заснуть в классе, если учитель активен и подвижен. Запаситесь энергией на то, чтобы </w:t>
      </w:r>
      <w:proofErr w:type="spellStart"/>
      <w:r w:rsidRPr="008130CB">
        <w:rPr>
          <w:rFonts w:ascii="Bahnschrift Light Condensed" w:hAnsi="Bahnschrift Light Condensed"/>
          <w:sz w:val="28"/>
          <w:szCs w:val="28"/>
        </w:rPr>
        <w:t>пиарить</w:t>
      </w:r>
      <w:proofErr w:type="spellEnd"/>
      <w:r w:rsidRPr="008130CB">
        <w:rPr>
          <w:rFonts w:ascii="Bahnschrift Light Condensed" w:hAnsi="Bahnschrift Light Condensed"/>
          <w:sz w:val="28"/>
          <w:szCs w:val="28"/>
        </w:rPr>
        <w:t xml:space="preserve"> как свой предмет, так и самого себя. </w:t>
      </w:r>
    </w:p>
    <w:p w:rsid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sym w:font="Symbol" w:char="F0B7"/>
      </w:r>
      <w:r w:rsidRPr="008130CB">
        <w:rPr>
          <w:rFonts w:ascii="Bahnschrift Light Condensed" w:hAnsi="Bahnschrift Light Condensed"/>
          <w:sz w:val="28"/>
          <w:szCs w:val="28"/>
        </w:rPr>
        <w:t xml:space="preserve"> Нарушайте иногда правила. Делайте это с осторожностью, но это, как правило, помогает установить доверительные отношения. Возьмем пример студента, который систематически не делает домашнюю работу и который говорит вам, что снова не выполнил задание. Вы должны признать, что что-то здесь неправильно (даже если это всего лишь отношение студента) и помочь. Тактично дайте ему немного больше времени на выполнение домашнего задания и</w:t>
      </w:r>
      <w:r>
        <w:rPr>
          <w:rFonts w:ascii="Bahnschrift Light Condensed" w:hAnsi="Bahnschrift Light Condensed"/>
          <w:sz w:val="28"/>
          <w:szCs w:val="28"/>
        </w:rPr>
        <w:t xml:space="preserve"> немно</w:t>
      </w:r>
      <w:r w:rsidRPr="008130CB">
        <w:rPr>
          <w:rFonts w:ascii="Bahnschrift Light Condensed" w:hAnsi="Bahnschrift Light Condensed"/>
          <w:sz w:val="28"/>
          <w:szCs w:val="28"/>
        </w:rPr>
        <w:t>го упростите тему. Да, это нарушение правил, но таким образом вы не даете подобной ситуации повториться. Убедитесь, что студент понимает, что вы не будете постоянно давать подобные поблажки в будущем.</w:t>
      </w:r>
    </w:p>
    <w:p w:rsidR="00210DD8"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t xml:space="preserve"> </w:t>
      </w:r>
      <w:r w:rsidRPr="008130CB">
        <w:rPr>
          <w:rFonts w:ascii="Bahnschrift Light Condensed" w:hAnsi="Bahnschrift Light Condensed"/>
          <w:sz w:val="28"/>
          <w:szCs w:val="28"/>
        </w:rPr>
        <w:sym w:font="Symbol" w:char="F0B7"/>
      </w:r>
      <w:r w:rsidRPr="008130CB">
        <w:rPr>
          <w:rFonts w:ascii="Bahnschrift Light Condensed" w:hAnsi="Bahnschrift Light Condensed"/>
          <w:sz w:val="28"/>
          <w:szCs w:val="28"/>
        </w:rPr>
        <w:t xml:space="preserve"> Сделайте немного больше, чем от вас ожидается... хотя бы один раз. Делайте больше, чем ожидается от среднего учителя. Вернемся к предыдущему примеру, представим, что студент снова не сделал домашнее задание в срок. Оставьте его после занятий и проработайте с ним все задание. Помогите ему написать его, покажите, как проводить исследования, покажите работы других студентов. Это </w:t>
      </w:r>
      <w:proofErr w:type="gramStart"/>
      <w:r w:rsidRPr="008130CB">
        <w:rPr>
          <w:rFonts w:ascii="Bahnschrift Light Condensed" w:hAnsi="Bahnschrift Light Condensed"/>
          <w:sz w:val="28"/>
          <w:szCs w:val="28"/>
        </w:rPr>
        <w:t>здорово</w:t>
      </w:r>
      <w:proofErr w:type="gramEnd"/>
      <w:r w:rsidRPr="008130CB">
        <w:rPr>
          <w:rFonts w:ascii="Bahnschrift Light Condensed" w:hAnsi="Bahnschrift Light Condensed"/>
          <w:sz w:val="28"/>
          <w:szCs w:val="28"/>
        </w:rPr>
        <w:t xml:space="preserve">, поскольку устраняет все проблемы: если проблема – в отношении студента, вы ликвидировали любые отговорки, а если студент действительно испытывал трудности с </w:t>
      </w:r>
      <w:r w:rsidRPr="008130CB">
        <w:rPr>
          <w:rFonts w:ascii="Bahnschrift Light Condensed" w:hAnsi="Bahnschrift Light Condensed"/>
          <w:sz w:val="28"/>
          <w:szCs w:val="28"/>
        </w:rPr>
        <w:lastRenderedPageBreak/>
        <w:t>домашней работой, он теперь точно знает, что делать. Будьте внимательны, ответьте на все вопросы и убедитесь, что студент все понял. Обязательно скажите ему, что вы не будете снова работать с ним таким образом. Спросите его, понял ли он, и отпустите его, дождавшись положительного ответа.</w:t>
      </w:r>
    </w:p>
    <w:p w:rsidR="008130CB" w:rsidRDefault="008130CB" w:rsidP="008130CB">
      <w:pPr>
        <w:ind w:left="-1276" w:right="-142"/>
        <w:rPr>
          <w:rFonts w:ascii="Bahnschrift Light Condensed" w:hAnsi="Bahnschrift Light Condensed"/>
          <w:sz w:val="28"/>
          <w:szCs w:val="28"/>
        </w:rPr>
      </w:pPr>
      <w:r w:rsidRPr="008130CB">
        <w:rPr>
          <w:rFonts w:ascii="Bahnschrift Light Condensed" w:hAnsi="Bahnschrift Light Condensed"/>
          <w:sz w:val="28"/>
          <w:szCs w:val="28"/>
        </w:rPr>
        <w:sym w:font="Symbol" w:char="F0B7"/>
      </w:r>
      <w:r w:rsidRPr="008130CB">
        <w:rPr>
          <w:rFonts w:ascii="Bahnschrift Light Condensed" w:hAnsi="Bahnschrift Light Condensed"/>
          <w:sz w:val="28"/>
          <w:szCs w:val="28"/>
        </w:rPr>
        <w:t xml:space="preserve"> Заботьтесь о своей внешности. Вы должны произвести хорошее впечатление, поэтому вам необходимо прекрасно выглядеть, когда вы заходите в класс. Попробуйте одеваться немного лучше или по-другому, чем обычные люди. С готовностью давайте информацию. Это кажется не столь уж важным, но </w:t>
      </w:r>
      <w:proofErr w:type="gramStart"/>
      <w:r w:rsidRPr="008130CB">
        <w:rPr>
          <w:rFonts w:ascii="Bahnschrift Light Condensed" w:hAnsi="Bahnschrift Light Condensed"/>
          <w:sz w:val="28"/>
          <w:szCs w:val="28"/>
        </w:rPr>
        <w:t>большинство учителей этого не делает или</w:t>
      </w:r>
      <w:proofErr w:type="gramEnd"/>
      <w:r w:rsidRPr="008130CB">
        <w:rPr>
          <w:rFonts w:ascii="Bahnschrift Light Condensed" w:hAnsi="Bahnschrift Light Condensed"/>
          <w:sz w:val="28"/>
          <w:szCs w:val="28"/>
        </w:rPr>
        <w:t xml:space="preserve"> делает неправильно. </w:t>
      </w:r>
    </w:p>
    <w:p w:rsidR="000F3690" w:rsidRDefault="008130CB" w:rsidP="008130CB">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t xml:space="preserve">Держите студентов в курсе последних открытий и инноваций в вашей области. </w:t>
      </w:r>
      <w:r w:rsidRPr="008130CB">
        <w:rPr>
          <w:rFonts w:ascii="Bahnschrift Light Condensed" w:hAnsi="Bahnschrift Light Condensed"/>
          <w:sz w:val="28"/>
          <w:szCs w:val="28"/>
        </w:rPr>
        <w:t xml:space="preserve">Например, если вы преподаете химию или физику, принесите научный журнал, чтобы ученики почитали его в классе, или еще лучше – сделайте для учеников краткое изложение статьи, покажите им иллюстрации к ней, задайте вопросы об основных понятиях и спросите, что означают определенные предложения. Скажите им, что если кто-то захочет прочитать всю статью после занятий, у вас есть ее ксерокопии. Вы должны осознавать, что заинтересовать учеников в первую очередь должны вы сами, а не учебные материалы. </w:t>
      </w:r>
    </w:p>
    <w:p w:rsidR="000F3690" w:rsidRDefault="008130CB" w:rsidP="000F3690">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t>Будьте осторожны с сарказмом</w:t>
      </w:r>
      <w:r w:rsidRPr="008130CB">
        <w:rPr>
          <w:rFonts w:ascii="Bahnschrift Light Condensed" w:hAnsi="Bahnschrift Light Condensed"/>
          <w:sz w:val="28"/>
          <w:szCs w:val="28"/>
        </w:rPr>
        <w:t>. На самом деле сарказм – весьма неплохой способ найти общий язык со студентами. У студентов</w:t>
      </w:r>
      <w:r>
        <w:rPr>
          <w:rFonts w:ascii="Bahnschrift Light Condensed" w:hAnsi="Bahnschrift Light Condensed"/>
          <w:sz w:val="28"/>
          <w:szCs w:val="28"/>
        </w:rPr>
        <w:t xml:space="preserve"> </w:t>
      </w:r>
      <w:r w:rsidRPr="008130CB">
        <w:rPr>
          <w:rFonts w:ascii="Bahnschrift Light Condensed" w:hAnsi="Bahnschrift Light Condensed"/>
          <w:sz w:val="28"/>
          <w:szCs w:val="28"/>
        </w:rPr>
        <w:t xml:space="preserve">создается впечатление, что вы не ищете их одобрения, знаете правила и обладаете хорошим чувством юмора. В то же время ваш сарказм должен быть хорошо выражен, применен в подходящий момент, и не забудьте улыбнуться или во время саркастического замечания, или сразу после. Это довольно важно. Студентам сарказм нравится, но ваш язык тела должен с ним сочетаться, иначе вы </w:t>
      </w:r>
      <w:r w:rsidR="000F3690">
        <w:rPr>
          <w:rFonts w:ascii="Bahnschrift Light Condensed" w:hAnsi="Bahnschrift Light Condensed"/>
          <w:sz w:val="28"/>
          <w:szCs w:val="28"/>
        </w:rPr>
        <w:t>покажетесь колким и неприятным.</w:t>
      </w:r>
    </w:p>
    <w:p w:rsidR="008130CB" w:rsidRDefault="008130CB" w:rsidP="000F3690">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t>Хвастайте, только не переборщите</w:t>
      </w:r>
      <w:r w:rsidRPr="008130CB">
        <w:rPr>
          <w:rFonts w:ascii="Bahnschrift Light Condensed" w:hAnsi="Bahnschrift Light Condensed"/>
          <w:sz w:val="28"/>
          <w:szCs w:val="28"/>
        </w:rPr>
        <w:t>. Вы ведь пытаетесь убедить студентов, что вас стоит послушать, особенно если вы стараетесь мотивировать их изучать ваш предмет. Вам нужно показать свои таланты, показать, что вы не просто учитель, а действительно превосходный специали</w:t>
      </w:r>
      <w:proofErr w:type="gramStart"/>
      <w:r w:rsidRPr="008130CB">
        <w:rPr>
          <w:rFonts w:ascii="Bahnschrift Light Condensed" w:hAnsi="Bahnschrift Light Condensed"/>
          <w:sz w:val="28"/>
          <w:szCs w:val="28"/>
        </w:rPr>
        <w:t>ст в св</w:t>
      </w:r>
      <w:proofErr w:type="gramEnd"/>
      <w:r w:rsidRPr="008130CB">
        <w:rPr>
          <w:rFonts w:ascii="Bahnschrift Light Condensed" w:hAnsi="Bahnschrift Light Condensed"/>
          <w:sz w:val="28"/>
          <w:szCs w:val="28"/>
        </w:rPr>
        <w:t>оей области. Это немного похоже на собеседование при приеме на работу. Будьте скромны, но не скрывайте свои таланты. Говорите с гордостью о своем опыте и достижениях. Если вы знаете известных людей, работающих в вашей области, пригласите их в класс. Постарайтесь не просить их давать речь, гораздо лучше устроить сессию вопросов-ответов</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t>Будьте внимательны</w:t>
      </w:r>
      <w:r w:rsidRPr="000F3690">
        <w:rPr>
          <w:rFonts w:ascii="Bahnschrift Light Condensed" w:hAnsi="Bahnschrift Light Condensed"/>
          <w:sz w:val="28"/>
          <w:szCs w:val="28"/>
        </w:rPr>
        <w:t xml:space="preserve">. Если студент кажется нездоровым или подавленным, выйдите с ним из класса и спросите, все ли с ним в порядке. Старайтесь слишком сильно на него не давить, не смотрите на него пристально, пока он не ответит. Если он говорит, что он в порядке, скажите: «Хорошо, просто мне показалось, что ты немножко приуныл за партой», закончите на этом разговор и вернитесь к работе. Студентам уже достаточен сам факт того, что вы обеспокоены. </w:t>
      </w:r>
    </w:p>
    <w:p w:rsidR="008130CB"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t>Спрашивайте мнение студентов</w:t>
      </w:r>
      <w:r w:rsidRPr="000F3690">
        <w:rPr>
          <w:rFonts w:ascii="Bahnschrift Light Condensed" w:hAnsi="Bahnschrift Light Condensed"/>
          <w:sz w:val="28"/>
          <w:szCs w:val="28"/>
        </w:rPr>
        <w:t xml:space="preserve">. Отличается ли их мнение от </w:t>
      </w:r>
      <w:proofErr w:type="gramStart"/>
      <w:r w:rsidRPr="000F3690">
        <w:rPr>
          <w:rFonts w:ascii="Bahnschrift Light Condensed" w:hAnsi="Bahnschrift Light Condensed"/>
          <w:sz w:val="28"/>
          <w:szCs w:val="28"/>
        </w:rPr>
        <w:t>вашего</w:t>
      </w:r>
      <w:proofErr w:type="gramEnd"/>
      <w:r w:rsidRPr="000F3690">
        <w:rPr>
          <w:rFonts w:ascii="Bahnschrift Light Condensed" w:hAnsi="Bahnschrift Light Condensed"/>
          <w:sz w:val="28"/>
          <w:szCs w:val="28"/>
        </w:rPr>
        <w:t xml:space="preserve"> или совпадает с ним, спорьте с ними чуть-чуть, как вы сделали бы с друзьями в неформальной обстановке. Признавайте поражение время от времени. Даже если вы думаете, что правы, вы можете закончить диалог так: «Молодцы. Мы еще к этой теме вернемся</w:t>
      </w:r>
      <w:proofErr w:type="gramStart"/>
      <w:r w:rsidRPr="000F3690">
        <w:rPr>
          <w:rFonts w:ascii="Bahnschrift Light Condensed" w:hAnsi="Bahnschrift Light Condensed"/>
          <w:sz w:val="28"/>
          <w:szCs w:val="28"/>
        </w:rPr>
        <w:t>.»</w:t>
      </w:r>
      <w:proofErr w:type="gramEnd"/>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t>Сделайте что-то значимое, оставьте след после себя.</w:t>
      </w:r>
      <w:r w:rsidRPr="000F3690">
        <w:rPr>
          <w:rFonts w:ascii="Bahnschrift Light Condensed" w:hAnsi="Bahnschrift Light Condensed"/>
          <w:sz w:val="28"/>
          <w:szCs w:val="28"/>
        </w:rPr>
        <w:t xml:space="preserve"> Если вы видите проблему или вопрос, которыми стоит заняться, поговорите об этом со студентами. Скажите студентам, что вы хотите сделать что-то по этому поводу и спросите их, что они об этом думают. Вместе справьтесь с проблемой, тогда вы вместе добьетесь положительных изменений. </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lastRenderedPageBreak/>
        <w:t>Проясните свои ожидания</w:t>
      </w:r>
      <w:r w:rsidRPr="000F3690">
        <w:rPr>
          <w:rFonts w:ascii="Bahnschrift Light Condensed" w:hAnsi="Bahnschrift Light Condensed"/>
          <w:sz w:val="28"/>
          <w:szCs w:val="28"/>
        </w:rPr>
        <w:t xml:space="preserve">. Скажите ученикам, чего вы от них ожидаете, кем вы хотите, чтобы они стали, какой вклад хотите, чтобы они внесли в данную сферу и в мир в целом. Говорите страстно и пылко. Роковая ошибка, которую совершают многие учителя, это то, что они произносят такую речь в начале учебного года или курса. Обычно это контрпродуктивно. </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t>Если вы стоите перед новым классом и говорите ученикам о том, какие они все замечательные и что на занятиях они узнают, как изменить мир к лучшему, ученики вам не поверят и потеряют уважение. Они думают о том, откуда вы знаете, что они за люди, не приложив ни малейшего усилия, чтобы это выяснить? Как вы можете ожидать от них, что они изменят мир, если вы не рассказали им о мире? Как вы можете иметь одинаковые ожидания ко всем? И они правы. Для</w:t>
      </w:r>
      <w:r>
        <w:rPr>
          <w:rFonts w:ascii="Bahnschrift Light Condensed" w:hAnsi="Bahnschrift Light Condensed"/>
          <w:sz w:val="28"/>
          <w:szCs w:val="28"/>
        </w:rPr>
        <w:t xml:space="preserve"> </w:t>
      </w:r>
      <w:r w:rsidRPr="000F3690">
        <w:rPr>
          <w:rFonts w:ascii="Bahnschrift Light Condensed" w:hAnsi="Bahnschrift Light Condensed"/>
          <w:sz w:val="28"/>
          <w:szCs w:val="28"/>
        </w:rPr>
        <w:t xml:space="preserve">большинства учителей все ученики одинаковы, поэтому они спокойно произносят подобную речь. Для хорошего же учителя все ученики разные. </w:t>
      </w:r>
      <w:bookmarkStart w:id="0" w:name="_GoBack"/>
      <w:bookmarkEnd w:id="0"/>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b/>
          <w:sz w:val="28"/>
          <w:szCs w:val="28"/>
        </w:rPr>
        <w:t>Дайте им стимул, которому они раньше сопротивлялись</w:t>
      </w:r>
      <w:r w:rsidRPr="000F3690">
        <w:rPr>
          <w:rFonts w:ascii="Bahnschrift Light Condensed" w:hAnsi="Bahnschrift Light Condensed"/>
          <w:sz w:val="28"/>
          <w:szCs w:val="28"/>
        </w:rPr>
        <w:t>. Вопросы, касающиеся людей, сообщества, страны, мира. Все, что важно для вас. Все, чем вы хотите их мотивировать. Теперь, когда вы заработали их доверие, они решили, что вас стоит слушать... и они будут. Даже если они с вами не согласны, они будут готовы приложить усилия</w:t>
      </w:r>
      <w:r>
        <w:rPr>
          <w:rFonts w:ascii="Bahnschrift Light Condensed" w:hAnsi="Bahnschrift Light Condensed"/>
          <w:sz w:val="28"/>
          <w:szCs w:val="28"/>
        </w:rPr>
        <w:t>.</w:t>
      </w:r>
    </w:p>
    <w:p w:rsidR="000F3690" w:rsidRPr="000F3690" w:rsidRDefault="000F3690" w:rsidP="008130CB">
      <w:pPr>
        <w:ind w:left="-1276" w:right="-142"/>
        <w:rPr>
          <w:rFonts w:ascii="Bahnschrift Light Condensed" w:hAnsi="Bahnschrift Light Condensed"/>
          <w:b/>
          <w:sz w:val="28"/>
          <w:szCs w:val="28"/>
        </w:rPr>
      </w:pPr>
      <w:r w:rsidRPr="000F3690">
        <w:rPr>
          <w:rFonts w:ascii="Bahnschrift Light Condensed" w:hAnsi="Bahnschrift Light Condensed"/>
          <w:b/>
          <w:sz w:val="28"/>
          <w:szCs w:val="28"/>
        </w:rPr>
        <w:t xml:space="preserve">Советы </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sym w:font="Symbol" w:char="F0B7"/>
      </w:r>
      <w:r w:rsidRPr="000F3690">
        <w:rPr>
          <w:rFonts w:ascii="Bahnschrift Light Condensed" w:hAnsi="Bahnschrift Light Condensed"/>
          <w:sz w:val="28"/>
          <w:szCs w:val="28"/>
        </w:rPr>
        <w:t xml:space="preserve"> Постарайтесь все делать естественно и непринужденно, говорите ли вы, преподаете, слушаете, убираете с письменного стола или читаете.</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sym w:font="Symbol" w:char="F0B7"/>
      </w:r>
      <w:r w:rsidRPr="000F3690">
        <w:rPr>
          <w:rFonts w:ascii="Bahnschrift Light Condensed" w:hAnsi="Bahnschrift Light Condensed"/>
          <w:sz w:val="28"/>
          <w:szCs w:val="28"/>
        </w:rPr>
        <w:t xml:space="preserve"> Не говорите слишком медленно, не разжевывайте. У студентов создается впечатление, что вы думаете, что они ничего не поймут, если вы будете говорить нормальным темпом. </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sym w:font="Symbol" w:char="F0B7"/>
      </w:r>
      <w:r w:rsidRPr="000F3690">
        <w:rPr>
          <w:rFonts w:ascii="Bahnschrift Light Condensed" w:hAnsi="Bahnschrift Light Condensed"/>
          <w:sz w:val="28"/>
          <w:szCs w:val="28"/>
        </w:rPr>
        <w:t xml:space="preserve"> Если вы обычно говорите медленно, попробуйте говорить быстрее. </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sym w:font="Symbol" w:char="F0B7"/>
      </w:r>
      <w:r w:rsidRPr="000F3690">
        <w:rPr>
          <w:rFonts w:ascii="Bahnschrift Light Condensed" w:hAnsi="Bahnschrift Light Condensed"/>
          <w:sz w:val="28"/>
          <w:szCs w:val="28"/>
        </w:rPr>
        <w:t xml:space="preserve"> Не подвергайте риску установившиеся отношения учитель</w:t>
      </w:r>
      <w:r w:rsidRPr="000F3690">
        <w:rPr>
          <w:rFonts w:ascii="Bahnschrift Light Condensed" w:hAnsi="Bahnschrift Light Condensed"/>
          <w:sz w:val="28"/>
          <w:szCs w:val="28"/>
        </w:rPr>
        <w:t>студент. Не позиционируйте себя «как друг, а не учитель». Уважайте границу в отношениях. Вы – учитель, просто очень хороший и не как все.</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t xml:space="preserve"> </w:t>
      </w:r>
      <w:r w:rsidRPr="000F3690">
        <w:rPr>
          <w:rFonts w:ascii="Bahnschrift Light Condensed" w:hAnsi="Bahnschrift Light Condensed"/>
          <w:sz w:val="28"/>
          <w:szCs w:val="28"/>
        </w:rPr>
        <w:sym w:font="Symbol" w:char="F0B7"/>
      </w:r>
      <w:r w:rsidRPr="000F3690">
        <w:rPr>
          <w:rFonts w:ascii="Bahnschrift Light Condensed" w:hAnsi="Bahnschrift Light Condensed"/>
          <w:sz w:val="28"/>
          <w:szCs w:val="28"/>
        </w:rPr>
        <w:t xml:space="preserve"> Не придирайтесь к каждому крошечному проступку. Ваши ученики должны чувствовать, что на первом месте стоит их образование, а не ваш авторитет. </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sym w:font="Symbol" w:char="F0B7"/>
      </w:r>
      <w:r w:rsidRPr="000F3690">
        <w:rPr>
          <w:rFonts w:ascii="Bahnschrift Light Condensed" w:hAnsi="Bahnschrift Light Condensed"/>
          <w:sz w:val="28"/>
          <w:szCs w:val="28"/>
        </w:rPr>
        <w:t xml:space="preserve"> Не позволяйте себе позицию «я – обычный человек». Если у вас плохой день, если вы расстроены или рассержены, не показывайте этого. Вам нужно в этом отношении быть супергероем. Не делитесь с учениками своими проблемами, не показывайте свои слабости (если это только не </w:t>
      </w:r>
      <w:proofErr w:type="gramStart"/>
      <w:r w:rsidRPr="000F3690">
        <w:rPr>
          <w:rFonts w:ascii="Bahnschrift Light Condensed" w:hAnsi="Bahnschrift Light Condensed"/>
          <w:sz w:val="28"/>
          <w:szCs w:val="28"/>
        </w:rPr>
        <w:t>какая</w:t>
      </w:r>
      <w:r w:rsidRPr="000F3690">
        <w:rPr>
          <w:rFonts w:ascii="Bahnschrift Light Condensed" w:hAnsi="Bahnschrift Light Condensed"/>
          <w:sz w:val="28"/>
          <w:szCs w:val="28"/>
        </w:rPr>
        <w:t/>
      </w:r>
      <w:proofErr w:type="spellStart"/>
      <w:r w:rsidRPr="000F3690">
        <w:rPr>
          <w:rFonts w:ascii="Bahnschrift Light Condensed" w:hAnsi="Bahnschrift Light Condensed"/>
          <w:sz w:val="28"/>
          <w:szCs w:val="28"/>
        </w:rPr>
        <w:t>нибудь</w:t>
      </w:r>
      <w:proofErr w:type="spellEnd"/>
      <w:proofErr w:type="gramEnd"/>
      <w:r w:rsidRPr="000F3690">
        <w:rPr>
          <w:rFonts w:ascii="Bahnschrift Light Condensed" w:hAnsi="Bahnschrift Light Condensed"/>
          <w:sz w:val="28"/>
          <w:szCs w:val="28"/>
        </w:rPr>
        <w:t xml:space="preserve"> мелочь вроде неспособности </w:t>
      </w:r>
      <w:proofErr w:type="spellStart"/>
      <w:r w:rsidRPr="000F3690">
        <w:rPr>
          <w:rFonts w:ascii="Bahnschrift Light Condensed" w:hAnsi="Bahnschrift Light Condensed"/>
          <w:sz w:val="28"/>
          <w:szCs w:val="28"/>
        </w:rPr>
        <w:t>проветси</w:t>
      </w:r>
      <w:proofErr w:type="spellEnd"/>
      <w:r w:rsidRPr="000F3690">
        <w:rPr>
          <w:rFonts w:ascii="Bahnschrift Light Condensed" w:hAnsi="Bahnschrift Light Condensed"/>
          <w:sz w:val="28"/>
          <w:szCs w:val="28"/>
        </w:rPr>
        <w:t xml:space="preserve"> прямую линию). Если студенты подходят к вам со своими проблемами, отнеситесь с сочувствием и пониманием.</w:t>
      </w:r>
    </w:p>
    <w:p w:rsid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sym w:font="Symbol" w:char="F0B7"/>
      </w:r>
      <w:r w:rsidRPr="000F3690">
        <w:rPr>
          <w:rFonts w:ascii="Bahnschrift Light Condensed" w:hAnsi="Bahnschrift Light Condensed"/>
          <w:sz w:val="28"/>
          <w:szCs w:val="28"/>
        </w:rPr>
        <w:t xml:space="preserve"> Не улыбайтесь слишком часто, это покажется </w:t>
      </w:r>
      <w:proofErr w:type="spellStart"/>
      <w:r w:rsidRPr="000F3690">
        <w:rPr>
          <w:rFonts w:ascii="Bahnschrift Light Condensed" w:hAnsi="Bahnschrift Light Condensed"/>
          <w:sz w:val="28"/>
          <w:szCs w:val="28"/>
        </w:rPr>
        <w:t>искуственным</w:t>
      </w:r>
      <w:proofErr w:type="spellEnd"/>
      <w:r w:rsidRPr="000F3690">
        <w:rPr>
          <w:rFonts w:ascii="Bahnschrift Light Condensed" w:hAnsi="Bahnschrift Light Condensed"/>
          <w:sz w:val="28"/>
          <w:szCs w:val="28"/>
        </w:rPr>
        <w:t xml:space="preserve">. </w:t>
      </w:r>
    </w:p>
    <w:p w:rsidR="000F3690" w:rsidRPr="000F3690" w:rsidRDefault="000F3690" w:rsidP="008130CB">
      <w:pPr>
        <w:ind w:left="-1276" w:right="-142"/>
        <w:rPr>
          <w:rFonts w:ascii="Bahnschrift Light Condensed" w:hAnsi="Bahnschrift Light Condensed"/>
          <w:b/>
          <w:sz w:val="28"/>
          <w:szCs w:val="28"/>
        </w:rPr>
      </w:pPr>
      <w:r w:rsidRPr="000F3690">
        <w:rPr>
          <w:rFonts w:ascii="Bahnschrift Light Condensed" w:hAnsi="Bahnschrift Light Condensed"/>
          <w:b/>
          <w:sz w:val="28"/>
          <w:szCs w:val="28"/>
        </w:rPr>
        <w:t xml:space="preserve">Предупреждения </w:t>
      </w:r>
    </w:p>
    <w:p w:rsidR="000F3690" w:rsidRPr="000F3690" w:rsidRDefault="000F3690" w:rsidP="008130CB">
      <w:pPr>
        <w:ind w:left="-1276" w:right="-142"/>
        <w:rPr>
          <w:rFonts w:ascii="Bahnschrift Light Condensed" w:hAnsi="Bahnschrift Light Condensed"/>
          <w:sz w:val="28"/>
          <w:szCs w:val="28"/>
        </w:rPr>
      </w:pPr>
      <w:r w:rsidRPr="000F3690">
        <w:rPr>
          <w:rFonts w:ascii="Bahnschrift Light Condensed" w:hAnsi="Bahnschrift Light Condensed"/>
          <w:sz w:val="28"/>
          <w:szCs w:val="28"/>
        </w:rPr>
        <w:t xml:space="preserve"> Вы не можете вдохновить абсолютно всех. Будьте к этому готовы. Как преподаватель, вы должны дать студентам понять, что хотите мотивировать их стать достойными и продуктивными членами общества.</w:t>
      </w:r>
    </w:p>
    <w:sectPr w:rsidR="000F3690" w:rsidRPr="000F3690" w:rsidSect="008130CB">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Light Condensed">
    <w:panose1 w:val="020B0502040204020203"/>
    <w:charset w:val="CC"/>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BA"/>
    <w:rsid w:val="000F3690"/>
    <w:rsid w:val="006976A9"/>
    <w:rsid w:val="00800C7C"/>
    <w:rsid w:val="008130CB"/>
    <w:rsid w:val="0082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1430</Words>
  <Characters>8153</Characters>
  <Application>Microsoft Office Word</Application>
  <DocSecurity>0</DocSecurity>
  <Lines>67</Lines>
  <Paragraphs>19</Paragraphs>
  <ScaleCrop>false</ScaleCrop>
  <Company>SPecialiST RePack</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3</cp:revision>
  <dcterms:created xsi:type="dcterms:W3CDTF">2022-09-21T09:51:00Z</dcterms:created>
  <dcterms:modified xsi:type="dcterms:W3CDTF">2022-09-21T10:12:00Z</dcterms:modified>
</cp:coreProperties>
</file>